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Helvetica Neue" w:cs="Helvetica Neue" w:eastAsia="Helvetica Neue" w:hAnsi="Helvetica Neue"/>
          <w:b w:val="1"/>
          <w:color w:val="00206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5459615</wp:posOffset>
            </wp:positionH>
            <wp:positionV relativeFrom="page">
              <wp:posOffset>361950</wp:posOffset>
            </wp:positionV>
            <wp:extent cx="1326696" cy="154781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696" cy="1547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2060"/>
          <w:sz w:val="32"/>
          <w:szCs w:val="32"/>
          <w:rtl w:val="0"/>
        </w:rPr>
        <w:t xml:space="preserve">Role outline: Club Volunteer Coordinator</w:t>
      </w:r>
    </w:p>
    <w:tbl>
      <w:tblPr>
        <w:tblStyle w:val="Table1"/>
        <w:tblW w:w="7770.0" w:type="dxa"/>
        <w:jc w:val="left"/>
        <w:tblInd w:w="0.0" w:type="dxa"/>
        <w:tblLayout w:type="fixed"/>
        <w:tblLook w:val="0400"/>
      </w:tblPr>
      <w:tblGrid>
        <w:gridCol w:w="3948"/>
        <w:gridCol w:w="3822.0000000000005"/>
        <w:tblGridChange w:id="0">
          <w:tblGrid>
            <w:gridCol w:w="3948"/>
            <w:gridCol w:w="3822.0000000000005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992.1259842519685" w:firstLine="0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CLUB: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320" w:lineRule="auto"/>
              <w:ind w:left="708.6614173228347" w:firstLine="0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RIBBLE VALLEY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92.1259842519685" w:firstLine="0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ROLE: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320" w:lineRule="auto"/>
              <w:ind w:left="708.6614173228347" w:firstLine="0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  <w:rtl w:val="0"/>
              </w:rPr>
              <w:t xml:space="preserve">HClub Volunteer Coordinator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92.1259842519685" w:firstLine="0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RESPONSIBLE TO: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320" w:lineRule="auto"/>
              <w:ind w:left="708.6614173228347" w:firstLine="0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Club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92.1259842519685" w:firstLine="0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VOLUNTEER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320" w:lineRule="auto"/>
              <w:ind w:left="708.6614173228347" w:right="-666.9685039370063" w:firstLine="0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Debbie Hallas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left="992.1259842519685" w:firstLine="0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START DATE: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 Sept 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320" w:lineRule="auto"/>
              <w:ind w:left="708.6614173228347" w:right="-666.9685039370063" w:firstLine="0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END DATE:  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Aug 2022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ind w:left="1134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be enthusiastic with a good knowledge of the club and its volunteer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Be an excellent communicator.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have a good understanding of the club volunteer roles and the ability to empathise with their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have good organisational and leadership skills and the ability to delegate.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take a lead role in communicating with the clubs volunteers.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act as the main point of contact for volunteers within the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build effective relationships with all club volunteers.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support the development of club volunteers by coordinating and helping organise appropriate training to meet their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ensure all club volunteers have clearly outlined role descriptions.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be responsible for leading the recruitment, induction and support of all club volunteers.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establish and manage a volunteer recognition programme within the club. Working closely with the committee to ensure all volunteers feel valued.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recognise volunteer contributions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encourage parents to get involved with the club in some capacity.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 advertise for additional volunteers for our club tournament.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Take responsibility for organising and assisting the volunteers on the day of our club tournament.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J0/J4DxbRq8VqInUGbDWHMuDg==">AMUW2mWFQLdE5V3QA3QH0+iSMidJTxgXz7dOGfDX3aGoL3PoUXD0TTnIOHBbLwY832p5HuAoKbtpKUxWXmmSsaqjWM58mnEaI2QAEbljYLdMMgAo6lTskyqP6hYZybc2oQA/40bcNULv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